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November 2015</w:t>
      </w:r>
    </w:p>
    <w:p w:rsidR="009F4AA4" w:rsidRPr="00A956FE" w:rsidRDefault="009F4AA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IDCG02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F4AA4">
        <w:rPr>
          <w:rFonts w:asciiTheme="minorHAnsi" w:hAnsiTheme="minorHAnsi" w:cs="Arial"/>
          <w:b/>
          <w:lang w:val="en-ZA"/>
        </w:rPr>
        <w:tab/>
      </w:r>
      <w:r w:rsidR="009F4AA4">
        <w:rPr>
          <w:rFonts w:asciiTheme="minorHAnsi" w:hAnsiTheme="minorHAnsi" w:cs="Arial"/>
          <w:b/>
          <w:lang w:val="en-ZA"/>
        </w:rPr>
        <w:tab/>
      </w:r>
      <w:r w:rsidR="009F4AA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F4AA4" w:rsidRPr="009F4AA4">
        <w:rPr>
          <w:rFonts w:asciiTheme="minorHAnsi" w:hAnsiTheme="minorHAnsi"/>
          <w:lang w:val="en-ZA"/>
        </w:rPr>
        <w:t xml:space="preserve">R </w:t>
      </w:r>
      <w:r w:rsidR="009F4AA4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851,000,000.00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F4A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F4A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851,000,000.00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100.07544%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Pr="009C6A14">
        <w:rPr>
          <w:rFonts w:asciiTheme="minorHAnsi" w:hAnsiTheme="minorHAnsi" w:cs="Arial"/>
          <w:highlight w:val="yellow"/>
          <w:lang w:val="en-ZA"/>
        </w:rPr>
        <w:t xml:space="preserve">7.5080% (3 Month JIBAR as at </w:t>
      </w:r>
      <w:r w:rsidR="009C6A14">
        <w:rPr>
          <w:rFonts w:asciiTheme="minorHAnsi" w:hAnsiTheme="minorHAnsi" w:cs="Arial"/>
          <w:highlight w:val="yellow"/>
          <w:lang w:val="en-ZA"/>
        </w:rPr>
        <w:t>22 October 2015</w:t>
      </w:r>
      <w:r w:rsidRPr="009C6A14">
        <w:rPr>
          <w:rFonts w:asciiTheme="minorHAnsi" w:hAnsiTheme="minorHAnsi" w:cs="Arial"/>
          <w:highlight w:val="yellow"/>
          <w:lang w:val="en-ZA"/>
        </w:rPr>
        <w:t xml:space="preserve"> of </w:t>
      </w:r>
      <w:r w:rsidR="009C6A14">
        <w:rPr>
          <w:rFonts w:asciiTheme="minorHAnsi" w:hAnsiTheme="minorHAnsi" w:cs="Arial"/>
          <w:highlight w:val="yellow"/>
          <w:lang w:val="en-ZA"/>
        </w:rPr>
        <w:t>6.308</w:t>
      </w:r>
      <w:r w:rsidRPr="009C6A14">
        <w:rPr>
          <w:rFonts w:asciiTheme="minorHAnsi" w:hAnsiTheme="minorHAnsi" w:cs="Arial"/>
          <w:highlight w:val="yellow"/>
          <w:lang w:val="en-ZA"/>
        </w:rPr>
        <w:t xml:space="preserve">% plus </w:t>
      </w:r>
      <w:r w:rsidR="009C6A14">
        <w:rPr>
          <w:rFonts w:asciiTheme="minorHAnsi" w:hAnsiTheme="minorHAnsi" w:cs="Arial"/>
          <w:highlight w:val="yellow"/>
          <w:lang w:val="en-ZA"/>
        </w:rPr>
        <w:t>120</w:t>
      </w:r>
      <w:r w:rsidRPr="009C6A14">
        <w:rPr>
          <w:rFonts w:asciiTheme="minorHAnsi" w:hAnsiTheme="minorHAnsi" w:cs="Arial"/>
          <w:highlight w:val="yellow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October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January, 12 April, 12 July,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9F4AA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January, 22 April, 22 July, </w:t>
      </w:r>
      <w:proofErr w:type="gramStart"/>
      <w:r>
        <w:rPr>
          <w:rFonts w:asciiTheme="minorHAnsi" w:hAnsiTheme="minorHAnsi" w:cs="Arial"/>
          <w:lang w:val="en-ZA"/>
        </w:rPr>
        <w:t>22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F4AA4" w:rsidRPr="009F4AA4">
        <w:rPr>
          <w:rFonts w:asciiTheme="minorHAnsi" w:hAnsiTheme="minorHAnsi" w:cs="Arial"/>
          <w:lang w:val="en-ZA"/>
        </w:rPr>
        <w:t>By 17:00 on</w:t>
      </w:r>
      <w:r w:rsidR="009F4AA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October 201</w:t>
      </w:r>
      <w:r w:rsidR="00C532D4">
        <w:rPr>
          <w:rFonts w:asciiTheme="minorHAnsi" w:hAnsiTheme="minorHAnsi" w:cs="Arial"/>
          <w:lang w:val="en-ZA"/>
        </w:rPr>
        <w:t>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9F4AA4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 w:rsidRPr="00B81969">
        <w:rPr>
          <w:rFonts w:asciiTheme="minorHAnsi" w:hAnsiTheme="minorHAnsi" w:cs="Arial"/>
          <w:lang w:val="en-ZA"/>
        </w:rPr>
        <w:t>22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ZAG000110164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F4AA4" w:rsidRDefault="009F4A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F4AA4" w:rsidRDefault="009F4A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>
        <w:rPr>
          <w:rFonts w:asciiTheme="minorHAnsi" w:hAnsiTheme="minorHAnsi" w:cs="Arial"/>
          <w:lang w:val="en-ZA"/>
        </w:rPr>
        <w:tab/>
        <w:t>Nedbank</w:t>
      </w:r>
      <w:r>
        <w:rPr>
          <w:rFonts w:asciiTheme="minorHAnsi" w:hAnsiTheme="minorHAnsi" w:cs="Arial"/>
          <w:lang w:val="en-ZA"/>
        </w:rPr>
        <w:tab/>
        <w:t>+27 11 2944833</w:t>
      </w:r>
    </w:p>
    <w:p w:rsidR="00D32F09" w:rsidRPr="00A956FE" w:rsidRDefault="009F4A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2D6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28" w:rsidRDefault="00382328">
      <w:r>
        <w:separator/>
      </w:r>
    </w:p>
  </w:endnote>
  <w:endnote w:type="continuationSeparator" w:id="0">
    <w:p w:rsidR="00382328" w:rsidRDefault="0038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676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676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28" w:rsidRDefault="00382328">
      <w:r>
        <w:separator/>
      </w:r>
    </w:p>
  </w:footnote>
  <w:footnote w:type="continuationSeparator" w:id="0">
    <w:p w:rsidR="00382328" w:rsidRDefault="00382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19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98636" wp14:editId="415E859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B80F8B" wp14:editId="233906BD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FB80F8B" wp14:editId="233906BD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19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869CB" wp14:editId="293F6C76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4868F04" wp14:editId="592957E8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4868F04" wp14:editId="592957E8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0130AAEF" wp14:editId="431A51EA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676D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232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1F0F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A14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AA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1969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2D4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2015-11-13T13:00:00+00:00</JSEDate>
  </documentManagement>
</p:properties>
</file>

<file path=customXml/itemProps1.xml><?xml version="1.0" encoding="utf-8"?>
<ds:datastoreItem xmlns:ds="http://schemas.openxmlformats.org/officeDocument/2006/customXml" ds:itemID="{82A99AB0-E8EF-4376-9045-BC63C239DBC4}"/>
</file>

<file path=customXml/itemProps2.xml><?xml version="1.0" encoding="utf-8"?>
<ds:datastoreItem xmlns:ds="http://schemas.openxmlformats.org/officeDocument/2006/customXml" ds:itemID="{CC246C3D-A663-4CF9-B0D3-290D99F18189}"/>
</file>

<file path=customXml/itemProps3.xml><?xml version="1.0" encoding="utf-8"?>
<ds:datastoreItem xmlns:ds="http://schemas.openxmlformats.org/officeDocument/2006/customXml" ds:itemID="{44BF2B13-E754-4475-9F3D-C6F4792A3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Nedbank Ltd</Company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2015-11-13T07:01:00Z</cp:lastPrinted>
  <dcterms:created xsi:type="dcterms:W3CDTF">2015-11-13T07:08:00Z</dcterms:created>
  <dcterms:modified xsi:type="dcterms:W3CDTF">2015-11-13T09:01:00Z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